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A" w:rsidRPr="00D13C28" w:rsidRDefault="00CB100A" w:rsidP="00CB10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>План работы</w:t>
      </w:r>
      <w:r>
        <w:rPr>
          <w:rFonts w:ascii="Times New Roman CYR" w:hAnsi="Times New Roman CYR" w:cs="Times New Roman CYR"/>
        </w:rPr>
        <w:t xml:space="preserve"> </w:t>
      </w:r>
    </w:p>
    <w:p w:rsidR="00CB100A" w:rsidRPr="00D13C28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 xml:space="preserve">Контрольно-ревизионной комиссии </w:t>
      </w:r>
    </w:p>
    <w:p w:rsidR="00CB100A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>муниципального района "Забайкальский район" на 20</w:t>
      </w:r>
      <w:r>
        <w:rPr>
          <w:rFonts w:ascii="Times New Roman CYR" w:hAnsi="Times New Roman CYR" w:cs="Times New Roman CYR"/>
        </w:rPr>
        <w:t>2</w:t>
      </w:r>
      <w:r w:rsidR="00E479F1">
        <w:rPr>
          <w:rFonts w:ascii="Times New Roman CYR" w:hAnsi="Times New Roman CYR" w:cs="Times New Roman CYR"/>
        </w:rPr>
        <w:t>4</w:t>
      </w:r>
      <w:r w:rsidRPr="00D13C28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</w:t>
      </w:r>
    </w:p>
    <w:p w:rsidR="00BF0547" w:rsidRDefault="00BF0547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71"/>
        <w:gridCol w:w="6217"/>
        <w:gridCol w:w="1549"/>
        <w:gridCol w:w="1667"/>
        <w:gridCol w:w="3058"/>
        <w:gridCol w:w="1602"/>
      </w:tblGrid>
      <w:tr w:rsidR="00CB100A" w:rsidRPr="003E20B2" w:rsidTr="00E17D6B">
        <w:trPr>
          <w:trHeight w:val="501"/>
          <w:tblHeader/>
          <w:jc w:val="center"/>
        </w:trPr>
        <w:tc>
          <w:tcPr>
            <w:tcW w:w="771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br w:type="page"/>
              <w:t>№</w:t>
            </w:r>
          </w:p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>п/п</w:t>
            </w:r>
          </w:p>
        </w:tc>
        <w:tc>
          <w:tcPr>
            <w:tcW w:w="6217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549" w:type="dxa"/>
            <w:vAlign w:val="center"/>
          </w:tcPr>
          <w:p w:rsidR="00CB100A" w:rsidRPr="00B330A7" w:rsidRDefault="00CB100A" w:rsidP="00E17D6B">
            <w:pPr>
              <w:jc w:val="center"/>
              <w:rPr>
                <w:strike/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Срок проведения мероприятия </w:t>
            </w:r>
          </w:p>
        </w:tc>
        <w:tc>
          <w:tcPr>
            <w:tcW w:w="1667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Ответственные за проведение мероприятия </w:t>
            </w:r>
          </w:p>
        </w:tc>
        <w:tc>
          <w:tcPr>
            <w:tcW w:w="3058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>Основание для включения мероприятия в план</w:t>
            </w:r>
          </w:p>
        </w:tc>
        <w:tc>
          <w:tcPr>
            <w:tcW w:w="1602" w:type="dxa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Примечания </w:t>
            </w:r>
          </w:p>
        </w:tc>
      </w:tr>
      <w:tr w:rsidR="00CB100A" w:rsidTr="00E17D6B">
        <w:trPr>
          <w:trHeight w:val="272"/>
          <w:jc w:val="center"/>
        </w:trPr>
        <w:tc>
          <w:tcPr>
            <w:tcW w:w="14864" w:type="dxa"/>
            <w:gridSpan w:val="6"/>
          </w:tcPr>
          <w:p w:rsidR="00CB100A" w:rsidRPr="00A30905" w:rsidRDefault="00CB100A" w:rsidP="00CB100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30905">
              <w:rPr>
                <w:b/>
              </w:rPr>
              <w:t>Экспертно-аналитические мероприятия</w:t>
            </w:r>
          </w:p>
        </w:tc>
      </w:tr>
      <w:tr w:rsidR="00CB100A" w:rsidRPr="00E36F4E" w:rsidTr="00E17D6B">
        <w:trPr>
          <w:trHeight w:val="1087"/>
          <w:jc w:val="center"/>
        </w:trPr>
        <w:tc>
          <w:tcPr>
            <w:tcW w:w="771" w:type="dxa"/>
          </w:tcPr>
          <w:p w:rsidR="00CB100A" w:rsidRPr="00BF0547" w:rsidRDefault="00CB100A" w:rsidP="00E17D6B">
            <w:r w:rsidRPr="00BF0547">
              <w:t>1.1.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479F1">
            <w:pPr>
              <w:rPr>
                <w:i/>
              </w:rPr>
            </w:pPr>
            <w:r w:rsidRPr="00BF0547">
              <w:t>Экспертиза пр</w:t>
            </w:r>
            <w:r w:rsidR="00BF0547" w:rsidRPr="00BF0547">
              <w:t>оекта решения о бюджете  на 202</w:t>
            </w:r>
            <w:r w:rsidR="00E479F1">
              <w:t>5</w:t>
            </w:r>
            <w:r w:rsidRPr="00BF0547">
              <w:t xml:space="preserve"> год и на плановый период 202</w:t>
            </w:r>
            <w:r w:rsidR="00E479F1">
              <w:t>6</w:t>
            </w:r>
            <w:r w:rsidRPr="00BF0547">
              <w:t xml:space="preserve"> и 202</w:t>
            </w:r>
            <w:r w:rsidR="00E479F1">
              <w:t>7</w:t>
            </w:r>
            <w:r w:rsidRPr="00BF0547">
              <w:t xml:space="preserve"> годов, в том числе обоснованности показателей (параметров и характеристик) бюджета   муниципального района «Забайкальский район»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4 квартал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п. 2 ч 2 ст. 9 Закона 6-ФЗ,</w:t>
            </w:r>
          </w:p>
          <w:p w:rsidR="00CB100A" w:rsidRPr="00BF0547" w:rsidRDefault="00CB100A" w:rsidP="00E17D6B">
            <w:pPr>
              <w:jc w:val="center"/>
            </w:pPr>
            <w:r w:rsidRPr="00BF0547">
              <w:t>ч. 1 ст. 157 БК РФ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551"/>
          <w:jc w:val="center"/>
        </w:trPr>
        <w:tc>
          <w:tcPr>
            <w:tcW w:w="771" w:type="dxa"/>
          </w:tcPr>
          <w:p w:rsidR="00CB100A" w:rsidRPr="00BF0547" w:rsidRDefault="00CB100A" w:rsidP="00E479F1">
            <w:r w:rsidRPr="00BF0547">
              <w:t>1.</w:t>
            </w:r>
            <w:r w:rsidR="00E479F1">
              <w:t>2</w:t>
            </w:r>
            <w:r w:rsidRPr="00BF0547">
              <w:t>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17D6B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BF0547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CB100A" w:rsidRPr="00BF0547" w:rsidRDefault="00CB100A" w:rsidP="00E17D6B">
            <w:pPr>
              <w:jc w:val="center"/>
            </w:pPr>
            <w:r w:rsidRPr="00BF0547">
              <w:t>ч. 2 ст. 157 БК РФ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283"/>
          <w:jc w:val="center"/>
        </w:trPr>
        <w:tc>
          <w:tcPr>
            <w:tcW w:w="771" w:type="dxa"/>
          </w:tcPr>
          <w:p w:rsidR="00CB100A" w:rsidRPr="00BF0547" w:rsidRDefault="00CB100A" w:rsidP="00E479F1">
            <w:r w:rsidRPr="00BF0547">
              <w:t>1.</w:t>
            </w:r>
            <w:r w:rsidR="00E479F1">
              <w:t>3</w:t>
            </w:r>
            <w:r w:rsidRPr="00BF0547">
              <w:t>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17D6B">
            <w:r w:rsidRPr="00BF0547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E479F1" w:rsidRPr="00BF0547" w:rsidRDefault="00CB100A" w:rsidP="00E479F1">
            <w:pPr>
              <w:jc w:val="center"/>
            </w:pPr>
            <w:r w:rsidRPr="00BF0547">
              <w:t>п. 7 ч 2 ст. 9 Закон</w:t>
            </w:r>
            <w:r w:rsidR="00BF0547">
              <w:t>а</w:t>
            </w:r>
            <w:r w:rsidRPr="00BF0547">
              <w:t xml:space="preserve"> 6-ФЗ</w:t>
            </w:r>
            <w:r w:rsidR="00E479F1" w:rsidRPr="00BF0547">
              <w:t xml:space="preserve"> ч. 2 ст. 157 БК РФ</w:t>
            </w:r>
          </w:p>
          <w:p w:rsidR="00CB100A" w:rsidRPr="00BF0547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771" w:type="dxa"/>
          </w:tcPr>
          <w:p w:rsidR="00CB100A" w:rsidRPr="00BF0547" w:rsidRDefault="00CB100A" w:rsidP="00E479F1">
            <w:r w:rsidRPr="00BF0547">
              <w:t>1.</w:t>
            </w:r>
            <w:r w:rsidR="00E479F1">
              <w:t>4</w:t>
            </w:r>
            <w:r w:rsidRPr="00BF0547">
              <w:t>.</w:t>
            </w:r>
          </w:p>
        </w:tc>
        <w:tc>
          <w:tcPr>
            <w:tcW w:w="6217" w:type="dxa"/>
            <w:vAlign w:val="center"/>
          </w:tcPr>
          <w:p w:rsidR="00CB100A" w:rsidRPr="00E479F1" w:rsidRDefault="00CB100A" w:rsidP="00E479F1">
            <w:r w:rsidRPr="00E479F1">
              <w:t>Внешняя проверка годового отчета об исполнении бюджета за 202</w:t>
            </w:r>
            <w:r w:rsidR="00E479F1" w:rsidRPr="00E479F1">
              <w:t>3</w:t>
            </w:r>
            <w:r w:rsidRPr="00E479F1">
              <w:t xml:space="preserve"> год муниципального района «Забайкальский район» и подготовка заключения на годовой отчет об исполнении бюджета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1 квартал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</w:p>
          <w:p w:rsidR="00CB100A" w:rsidRPr="00BF0547" w:rsidRDefault="00CB100A" w:rsidP="00E17D6B">
            <w:pPr>
              <w:jc w:val="center"/>
            </w:pPr>
            <w:r w:rsidRPr="00BF0547">
              <w:t>ст.264.4 БК РФ</w:t>
            </w:r>
          </w:p>
          <w:p w:rsidR="00CB100A" w:rsidRPr="00BF0547" w:rsidRDefault="00CB100A" w:rsidP="00E17D6B">
            <w:pPr>
              <w:jc w:val="center"/>
            </w:pPr>
          </w:p>
          <w:p w:rsidR="00CB100A" w:rsidRPr="00BF0547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771" w:type="dxa"/>
          </w:tcPr>
          <w:p w:rsidR="00CB100A" w:rsidRPr="00BF0547" w:rsidRDefault="00CB100A" w:rsidP="00E479F1">
            <w:r w:rsidRPr="00BF0547">
              <w:t>1.</w:t>
            </w:r>
            <w:r w:rsidR="00E479F1">
              <w:t>5</w:t>
            </w:r>
            <w:r w:rsidRPr="00BF0547">
              <w:t>.</w:t>
            </w:r>
          </w:p>
        </w:tc>
        <w:tc>
          <w:tcPr>
            <w:tcW w:w="6217" w:type="dxa"/>
            <w:vAlign w:val="center"/>
          </w:tcPr>
          <w:p w:rsidR="00CB100A" w:rsidRPr="00BF0547" w:rsidRDefault="00CB100A" w:rsidP="00E479F1">
            <w:r w:rsidRPr="00BF0547">
              <w:t>Внешняя проверка в соответствии с заключенными Соглашениями годовых отчетов об исполнении бюджетов и подготовка заключений на годовой отчет об исполнении бюджетов поселений, входящих в состав муниципального района «Забайкальский район» за 202</w:t>
            </w:r>
            <w:r w:rsidR="00E479F1">
              <w:t>3</w:t>
            </w:r>
            <w:r w:rsidRPr="00BF0547">
              <w:t xml:space="preserve"> год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1 полугодие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ст.264.4 БК РФ</w:t>
            </w:r>
          </w:p>
        </w:tc>
        <w:tc>
          <w:tcPr>
            <w:tcW w:w="1602" w:type="dxa"/>
          </w:tcPr>
          <w:p w:rsidR="00CB100A" w:rsidRPr="00BF0547" w:rsidRDefault="00CB100A" w:rsidP="00E17D6B">
            <w:pPr>
              <w:jc w:val="center"/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771" w:type="dxa"/>
          </w:tcPr>
          <w:p w:rsidR="00CB100A" w:rsidRPr="00BF0547" w:rsidRDefault="00CB100A" w:rsidP="00E479F1">
            <w:r w:rsidRPr="00BF0547">
              <w:t>1.</w:t>
            </w:r>
            <w:r w:rsidR="00E479F1">
              <w:t>6</w:t>
            </w:r>
            <w:r w:rsidRPr="00BF0547">
              <w:t>.</w:t>
            </w:r>
          </w:p>
        </w:tc>
        <w:tc>
          <w:tcPr>
            <w:tcW w:w="6217" w:type="dxa"/>
          </w:tcPr>
          <w:p w:rsidR="00CB100A" w:rsidRPr="00BF0547" w:rsidRDefault="00CB100A" w:rsidP="00E17D6B">
            <w:r w:rsidRPr="00BF0547">
              <w:t xml:space="preserve">Подготовка информации о ходе исполнения бюджета муниципального района «Забайкальский район» </w:t>
            </w:r>
          </w:p>
        </w:tc>
        <w:tc>
          <w:tcPr>
            <w:tcW w:w="1549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r w:rsidRPr="00BF0547">
              <w:rPr>
                <w:sz w:val="22"/>
                <w:szCs w:val="22"/>
              </w:rPr>
              <w:t>Цыбенова Ц.Д.</w:t>
            </w:r>
          </w:p>
          <w:p w:rsidR="00CB100A" w:rsidRPr="00BF0547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BF0547">
              <w:rPr>
                <w:sz w:val="22"/>
                <w:szCs w:val="22"/>
              </w:rPr>
              <w:t>Утев</w:t>
            </w:r>
            <w:proofErr w:type="spellEnd"/>
            <w:r w:rsidRPr="00BF0547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BF0547" w:rsidRDefault="00CB100A" w:rsidP="00E17D6B">
            <w:pPr>
              <w:jc w:val="center"/>
            </w:pPr>
            <w:r w:rsidRPr="00BF0547">
              <w:t>п.9 ст.8 Положения о КРК</w:t>
            </w:r>
          </w:p>
        </w:tc>
        <w:tc>
          <w:tcPr>
            <w:tcW w:w="1602" w:type="dxa"/>
          </w:tcPr>
          <w:p w:rsidR="00CB100A" w:rsidRPr="00E36F4E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217C80" w:rsidRDefault="00CB100A" w:rsidP="00CB100A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17C80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CB100A" w:rsidRPr="00E36F4E" w:rsidTr="00F60383">
        <w:trPr>
          <w:trHeight w:val="142"/>
          <w:jc w:val="center"/>
        </w:trPr>
        <w:tc>
          <w:tcPr>
            <w:tcW w:w="771" w:type="dxa"/>
          </w:tcPr>
          <w:p w:rsidR="00CB100A" w:rsidRPr="00217C80" w:rsidRDefault="00CB100A" w:rsidP="00E17D6B">
            <w:r w:rsidRPr="00217C80">
              <w:t>2.1.</w:t>
            </w:r>
          </w:p>
        </w:tc>
        <w:tc>
          <w:tcPr>
            <w:tcW w:w="6217" w:type="dxa"/>
          </w:tcPr>
          <w:p w:rsidR="00CB100A" w:rsidRPr="006919B8" w:rsidRDefault="00CB100A" w:rsidP="00E17D6B">
            <w:pPr>
              <w:autoSpaceDE w:val="0"/>
              <w:autoSpaceDN w:val="0"/>
              <w:adjustRightInd w:val="0"/>
            </w:pPr>
            <w:r w:rsidRPr="006919B8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549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1-2 кварталы</w:t>
            </w:r>
          </w:p>
        </w:tc>
        <w:tc>
          <w:tcPr>
            <w:tcW w:w="1667" w:type="dxa"/>
            <w:vAlign w:val="center"/>
          </w:tcPr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>Цыбенова Ц.Д.</w:t>
            </w:r>
          </w:p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ст. 264.4 БК РФ</w:t>
            </w:r>
          </w:p>
          <w:p w:rsidR="00CB100A" w:rsidRPr="00217C80" w:rsidRDefault="00CB100A" w:rsidP="00E17D6B">
            <w:pPr>
              <w:jc w:val="center"/>
            </w:pPr>
            <w:r w:rsidRPr="00217C80">
              <w:t>ст. 268.1 БК РФ</w:t>
            </w:r>
          </w:p>
        </w:tc>
        <w:tc>
          <w:tcPr>
            <w:tcW w:w="1602" w:type="dxa"/>
          </w:tcPr>
          <w:p w:rsidR="00CB100A" w:rsidRPr="00217C80" w:rsidRDefault="00CB100A" w:rsidP="00E17D6B">
            <w:pPr>
              <w:jc w:val="center"/>
            </w:pPr>
          </w:p>
        </w:tc>
      </w:tr>
      <w:tr w:rsidR="00CB100A" w:rsidRPr="00E36F4E" w:rsidTr="00F60383">
        <w:trPr>
          <w:trHeight w:val="142"/>
          <w:jc w:val="center"/>
        </w:trPr>
        <w:tc>
          <w:tcPr>
            <w:tcW w:w="771" w:type="dxa"/>
          </w:tcPr>
          <w:p w:rsidR="00CB100A" w:rsidRPr="00217C80" w:rsidRDefault="00CB100A" w:rsidP="00E17D6B">
            <w:r w:rsidRPr="00217C80">
              <w:lastRenderedPageBreak/>
              <w:t>2.2</w:t>
            </w:r>
          </w:p>
        </w:tc>
        <w:tc>
          <w:tcPr>
            <w:tcW w:w="6217" w:type="dxa"/>
          </w:tcPr>
          <w:p w:rsidR="00CB100A" w:rsidRPr="00217C80" w:rsidRDefault="00CB100A" w:rsidP="00E17D6B">
            <w:pPr>
              <w:autoSpaceDE w:val="0"/>
              <w:autoSpaceDN w:val="0"/>
              <w:adjustRightInd w:val="0"/>
            </w:pPr>
            <w:r w:rsidRPr="00217C80">
              <w:t xml:space="preserve">Проведение контрольных мероприятий по предложениям депутатов Советов городского и сельских поселений </w:t>
            </w:r>
          </w:p>
        </w:tc>
        <w:tc>
          <w:tcPr>
            <w:tcW w:w="1549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 xml:space="preserve">Цыбенова Ц.Д. </w:t>
            </w:r>
          </w:p>
          <w:p w:rsidR="00CB100A" w:rsidRPr="00217C80" w:rsidRDefault="00CB100A" w:rsidP="00E17D6B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CB100A" w:rsidRPr="00217C80" w:rsidRDefault="00CB100A" w:rsidP="00E17D6B">
            <w:pPr>
              <w:jc w:val="center"/>
            </w:pPr>
            <w:r w:rsidRPr="00217C80">
              <w:t>п. 1.5 Соглашений о передаче полномочий внешнего муниципального финансового контроля</w:t>
            </w:r>
          </w:p>
        </w:tc>
        <w:tc>
          <w:tcPr>
            <w:tcW w:w="1602" w:type="dxa"/>
          </w:tcPr>
          <w:p w:rsidR="00CB100A" w:rsidRPr="00217C80" w:rsidRDefault="00CB100A" w:rsidP="00E17D6B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</w:t>
            </w:r>
            <w:r w:rsidR="00F60383">
              <w:t>3</w:t>
            </w:r>
          </w:p>
        </w:tc>
        <w:tc>
          <w:tcPr>
            <w:tcW w:w="6217" w:type="dxa"/>
          </w:tcPr>
          <w:p w:rsidR="00217C80" w:rsidRPr="0037510C" w:rsidRDefault="00217C80" w:rsidP="0037510C">
            <w:pPr>
              <w:autoSpaceDE w:val="0"/>
              <w:autoSpaceDN w:val="0"/>
              <w:adjustRightInd w:val="0"/>
            </w:pPr>
            <w:r w:rsidRPr="0037510C">
              <w:t xml:space="preserve">Ревизия финансово-хозяйственной деятельности </w:t>
            </w:r>
            <w:r w:rsidR="0037510C" w:rsidRPr="0037510C">
              <w:t>МУ Админист</w:t>
            </w:r>
            <w:r w:rsidR="0037510C">
              <w:t>ра</w:t>
            </w:r>
            <w:r w:rsidR="0037510C" w:rsidRPr="0037510C">
              <w:t>ция муниципального района «Забайкальский район»</w:t>
            </w:r>
          </w:p>
        </w:tc>
        <w:tc>
          <w:tcPr>
            <w:tcW w:w="1549" w:type="dxa"/>
            <w:vAlign w:val="center"/>
          </w:tcPr>
          <w:p w:rsidR="00217C80" w:rsidRPr="00217C80" w:rsidRDefault="000E553B" w:rsidP="00217C80">
            <w:pPr>
              <w:jc w:val="center"/>
            </w:pPr>
            <w:r w:rsidRPr="000E553B">
              <w:t>2</w:t>
            </w:r>
            <w:r w:rsidR="00217C80" w:rsidRPr="000E553B">
              <w:t xml:space="preserve"> квартал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</w:pPr>
            <w:proofErr w:type="spellStart"/>
            <w:r w:rsidRPr="00217C80">
              <w:t>Утев</w:t>
            </w:r>
            <w:proofErr w:type="spellEnd"/>
            <w:r w:rsidRPr="00217C80"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 267.1 БК РФ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</w:t>
            </w:r>
            <w:r w:rsidR="00F60383">
              <w:t>4</w:t>
            </w:r>
          </w:p>
        </w:tc>
        <w:tc>
          <w:tcPr>
            <w:tcW w:w="6217" w:type="dxa"/>
          </w:tcPr>
          <w:p w:rsidR="00217C80" w:rsidRPr="00217C80" w:rsidRDefault="00217C80" w:rsidP="0037510C">
            <w:pPr>
              <w:autoSpaceDE w:val="0"/>
              <w:autoSpaceDN w:val="0"/>
              <w:adjustRightInd w:val="0"/>
            </w:pPr>
            <w:r w:rsidRPr="0037510C">
              <w:t>Ревизия финансово-хозяйственной деятельности М</w:t>
            </w:r>
            <w:r w:rsidR="0037510C" w:rsidRPr="0037510C">
              <w:t>Д</w:t>
            </w:r>
            <w:r w:rsidRPr="0037510C">
              <w:t xml:space="preserve">ОУ </w:t>
            </w:r>
            <w:r w:rsidR="0037510C" w:rsidRPr="0037510C">
              <w:t xml:space="preserve">Светлячок </w:t>
            </w:r>
            <w:r w:rsidRPr="0037510C">
              <w:t>за 202</w:t>
            </w:r>
            <w:r w:rsidR="0037510C" w:rsidRPr="0037510C">
              <w:t>2</w:t>
            </w:r>
            <w:r w:rsidRPr="0037510C">
              <w:t>-202</w:t>
            </w:r>
            <w:r w:rsidR="0037510C" w:rsidRPr="0037510C">
              <w:t>3</w:t>
            </w:r>
            <w:r w:rsidRPr="0037510C">
              <w:t xml:space="preserve"> годы</w:t>
            </w:r>
          </w:p>
        </w:tc>
        <w:tc>
          <w:tcPr>
            <w:tcW w:w="1549" w:type="dxa"/>
            <w:vAlign w:val="center"/>
          </w:tcPr>
          <w:p w:rsidR="00217C80" w:rsidRPr="00217C80" w:rsidRDefault="000E553B" w:rsidP="00217C80">
            <w:pPr>
              <w:jc w:val="center"/>
            </w:pPr>
            <w:r>
              <w:t>2</w:t>
            </w:r>
            <w:r w:rsidR="00217C80" w:rsidRPr="000E553B">
              <w:t xml:space="preserve"> квартал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 267.1 БК РФ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217C80" w:rsidP="00F60383">
            <w:r w:rsidRPr="00217C80">
              <w:t>2.</w:t>
            </w:r>
            <w:r w:rsidR="00F60383">
              <w:t>5</w:t>
            </w:r>
          </w:p>
        </w:tc>
        <w:tc>
          <w:tcPr>
            <w:tcW w:w="6217" w:type="dxa"/>
          </w:tcPr>
          <w:p w:rsidR="00217C80" w:rsidRPr="0037510C" w:rsidRDefault="00217C80" w:rsidP="0037510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7510C">
              <w:rPr>
                <w:color w:val="000000" w:themeColor="text1"/>
              </w:rPr>
              <w:t xml:space="preserve">Ревизия финансово-хозяйственной деятельности </w:t>
            </w:r>
            <w:proofErr w:type="gramStart"/>
            <w:r w:rsidRPr="0037510C">
              <w:rPr>
                <w:color w:val="000000" w:themeColor="text1"/>
              </w:rPr>
              <w:t xml:space="preserve">МОУ  </w:t>
            </w:r>
            <w:r w:rsidR="0037510C" w:rsidRPr="0037510C">
              <w:rPr>
                <w:color w:val="000000" w:themeColor="text1"/>
              </w:rPr>
              <w:t>СОШ</w:t>
            </w:r>
            <w:proofErr w:type="gramEnd"/>
            <w:r w:rsidR="0037510C" w:rsidRPr="0037510C">
              <w:rPr>
                <w:color w:val="000000" w:themeColor="text1"/>
              </w:rPr>
              <w:t xml:space="preserve"> №2 </w:t>
            </w:r>
            <w:proofErr w:type="spellStart"/>
            <w:r w:rsidR="0037510C" w:rsidRPr="0037510C">
              <w:rPr>
                <w:color w:val="000000" w:themeColor="text1"/>
              </w:rPr>
              <w:t>пгт</w:t>
            </w:r>
            <w:proofErr w:type="spellEnd"/>
            <w:r w:rsidR="0037510C" w:rsidRPr="0037510C">
              <w:rPr>
                <w:color w:val="000000" w:themeColor="text1"/>
              </w:rPr>
              <w:t>. Забайкальск</w:t>
            </w:r>
            <w:r w:rsidRPr="0037510C">
              <w:rPr>
                <w:color w:val="000000" w:themeColor="text1"/>
              </w:rPr>
              <w:t xml:space="preserve"> за 202</w:t>
            </w:r>
            <w:r w:rsidR="0037510C" w:rsidRPr="0037510C">
              <w:rPr>
                <w:color w:val="000000" w:themeColor="text1"/>
              </w:rPr>
              <w:t>2</w:t>
            </w:r>
            <w:r w:rsidRPr="0037510C">
              <w:rPr>
                <w:color w:val="000000" w:themeColor="text1"/>
              </w:rPr>
              <w:t>-202</w:t>
            </w:r>
            <w:r w:rsidR="0037510C" w:rsidRPr="0037510C">
              <w:rPr>
                <w:color w:val="000000" w:themeColor="text1"/>
              </w:rPr>
              <w:t>3</w:t>
            </w:r>
            <w:r w:rsidRPr="0037510C">
              <w:rPr>
                <w:color w:val="000000" w:themeColor="text1"/>
              </w:rPr>
              <w:t xml:space="preserve"> годы</w:t>
            </w:r>
          </w:p>
        </w:tc>
        <w:tc>
          <w:tcPr>
            <w:tcW w:w="1549" w:type="dxa"/>
            <w:vAlign w:val="center"/>
          </w:tcPr>
          <w:p w:rsidR="00217C80" w:rsidRPr="00217C80" w:rsidRDefault="000E553B" w:rsidP="00584C39">
            <w:pPr>
              <w:jc w:val="center"/>
            </w:pPr>
            <w:r w:rsidRPr="000E553B">
              <w:t>3</w:t>
            </w:r>
            <w:r w:rsidR="00217C80" w:rsidRPr="000E553B">
              <w:t xml:space="preserve"> квартал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217C80">
              <w:rPr>
                <w:sz w:val="22"/>
                <w:szCs w:val="22"/>
              </w:rPr>
              <w:t>Утев</w:t>
            </w:r>
            <w:proofErr w:type="spellEnd"/>
            <w:r w:rsidRPr="00217C8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 267.1 БК РФ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584C39" w:rsidRPr="00E36F4E" w:rsidTr="00F60383">
        <w:trPr>
          <w:trHeight w:val="142"/>
          <w:jc w:val="center"/>
        </w:trPr>
        <w:tc>
          <w:tcPr>
            <w:tcW w:w="771" w:type="dxa"/>
          </w:tcPr>
          <w:p w:rsidR="00584C39" w:rsidRPr="00584C39" w:rsidRDefault="00584C39" w:rsidP="00F60383">
            <w:r w:rsidRPr="00584C39">
              <w:t>2.</w:t>
            </w:r>
            <w:r w:rsidR="00F60383">
              <w:t>6</w:t>
            </w:r>
          </w:p>
        </w:tc>
        <w:tc>
          <w:tcPr>
            <w:tcW w:w="6217" w:type="dxa"/>
          </w:tcPr>
          <w:p w:rsidR="00584C39" w:rsidRPr="009B3796" w:rsidRDefault="00584C39" w:rsidP="0037510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37510C">
              <w:t>Ревизия финансово-хозяйственной деятельности М</w:t>
            </w:r>
            <w:r w:rsidR="0037510C" w:rsidRPr="0037510C">
              <w:t>О</w:t>
            </w:r>
            <w:r w:rsidRPr="0037510C">
              <w:t xml:space="preserve">У  </w:t>
            </w:r>
            <w:proofErr w:type="spellStart"/>
            <w:r w:rsidR="0037510C" w:rsidRPr="0037510C">
              <w:t>Даурская</w:t>
            </w:r>
            <w:proofErr w:type="spellEnd"/>
            <w:r w:rsidR="0037510C" w:rsidRPr="0037510C">
              <w:t xml:space="preserve"> СОШ</w:t>
            </w:r>
            <w:r w:rsidRPr="0037510C">
              <w:t xml:space="preserve"> за 202</w:t>
            </w:r>
            <w:r w:rsidR="0037510C" w:rsidRPr="0037510C">
              <w:t>2</w:t>
            </w:r>
            <w:r w:rsidRPr="0037510C">
              <w:t>-202</w:t>
            </w:r>
            <w:r w:rsidR="0037510C" w:rsidRPr="0037510C">
              <w:t>3</w:t>
            </w:r>
            <w:r w:rsidRPr="0037510C">
              <w:t xml:space="preserve"> годы</w:t>
            </w:r>
          </w:p>
        </w:tc>
        <w:tc>
          <w:tcPr>
            <w:tcW w:w="1549" w:type="dxa"/>
            <w:vAlign w:val="center"/>
          </w:tcPr>
          <w:p w:rsidR="00584C39" w:rsidRPr="00584C39" w:rsidRDefault="000E553B" w:rsidP="00584C39">
            <w:pPr>
              <w:jc w:val="center"/>
            </w:pPr>
            <w:r w:rsidRPr="000E553B">
              <w:t>3</w:t>
            </w:r>
            <w:r w:rsidR="00584C39" w:rsidRPr="000E553B">
              <w:t xml:space="preserve"> квартал</w:t>
            </w:r>
            <w:r w:rsidR="00584C39">
              <w:t xml:space="preserve"> </w:t>
            </w:r>
          </w:p>
        </w:tc>
        <w:tc>
          <w:tcPr>
            <w:tcW w:w="1667" w:type="dxa"/>
            <w:vAlign w:val="center"/>
          </w:tcPr>
          <w:p w:rsidR="00584C39" w:rsidRPr="00584C39" w:rsidRDefault="00584C39" w:rsidP="00584C39">
            <w:pPr>
              <w:jc w:val="center"/>
              <w:rPr>
                <w:sz w:val="22"/>
                <w:szCs w:val="22"/>
              </w:rPr>
            </w:pPr>
            <w:proofErr w:type="spellStart"/>
            <w:r w:rsidRPr="00584C39">
              <w:rPr>
                <w:sz w:val="22"/>
                <w:szCs w:val="22"/>
              </w:rPr>
              <w:t>Утев</w:t>
            </w:r>
            <w:proofErr w:type="spellEnd"/>
            <w:r w:rsidRPr="00584C3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584C39" w:rsidRPr="00584C39" w:rsidRDefault="00584C39" w:rsidP="00584C39">
            <w:pPr>
              <w:jc w:val="center"/>
            </w:pPr>
            <w:r w:rsidRPr="00584C39">
              <w:t>ст. 267.1 БК РФ</w:t>
            </w:r>
          </w:p>
        </w:tc>
        <w:tc>
          <w:tcPr>
            <w:tcW w:w="1602" w:type="dxa"/>
          </w:tcPr>
          <w:p w:rsidR="00584C39" w:rsidRPr="00584C39" w:rsidRDefault="00584C39" w:rsidP="00584C39">
            <w:pPr>
              <w:jc w:val="center"/>
            </w:pPr>
          </w:p>
        </w:tc>
      </w:tr>
      <w:tr w:rsidR="00584C39" w:rsidRPr="00E36F4E" w:rsidTr="00F60383">
        <w:trPr>
          <w:trHeight w:val="142"/>
          <w:jc w:val="center"/>
        </w:trPr>
        <w:tc>
          <w:tcPr>
            <w:tcW w:w="771" w:type="dxa"/>
          </w:tcPr>
          <w:p w:rsidR="00584C39" w:rsidRPr="00584C39" w:rsidRDefault="00584C39" w:rsidP="00F60383">
            <w:r w:rsidRPr="00584C39">
              <w:t>2.</w:t>
            </w:r>
            <w:r w:rsidR="00F60383">
              <w:t>7</w:t>
            </w:r>
          </w:p>
        </w:tc>
        <w:tc>
          <w:tcPr>
            <w:tcW w:w="6217" w:type="dxa"/>
          </w:tcPr>
          <w:p w:rsidR="00584C39" w:rsidRPr="003B635D" w:rsidRDefault="00584C39" w:rsidP="0037510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37510C">
              <w:t>Ревизия финансово-хозяйственной деятельности М</w:t>
            </w:r>
            <w:r w:rsidR="0037510C" w:rsidRPr="0037510C">
              <w:t>О</w:t>
            </w:r>
            <w:r w:rsidRPr="0037510C">
              <w:t xml:space="preserve">У </w:t>
            </w:r>
            <w:r w:rsidR="0037510C" w:rsidRPr="0037510C">
              <w:t>Пограничник</w:t>
            </w:r>
            <w:r w:rsidRPr="0037510C">
              <w:t xml:space="preserve"> за 202</w:t>
            </w:r>
            <w:r w:rsidR="0037510C" w:rsidRPr="0037510C">
              <w:t>3 год</w:t>
            </w:r>
          </w:p>
        </w:tc>
        <w:tc>
          <w:tcPr>
            <w:tcW w:w="1549" w:type="dxa"/>
            <w:vAlign w:val="center"/>
          </w:tcPr>
          <w:p w:rsidR="00584C39" w:rsidRPr="00584C39" w:rsidRDefault="000E553B" w:rsidP="00584C39">
            <w:pPr>
              <w:jc w:val="center"/>
            </w:pPr>
            <w:r w:rsidRPr="000E553B">
              <w:t>1</w:t>
            </w:r>
            <w:r w:rsidR="00584C39" w:rsidRPr="000E553B">
              <w:t>квартал</w:t>
            </w:r>
          </w:p>
        </w:tc>
        <w:tc>
          <w:tcPr>
            <w:tcW w:w="1667" w:type="dxa"/>
            <w:vAlign w:val="center"/>
          </w:tcPr>
          <w:p w:rsidR="00584C39" w:rsidRPr="00584C39" w:rsidRDefault="00584C39" w:rsidP="00584C39">
            <w:pPr>
              <w:jc w:val="center"/>
              <w:rPr>
                <w:sz w:val="22"/>
                <w:szCs w:val="22"/>
              </w:rPr>
            </w:pPr>
            <w:proofErr w:type="spellStart"/>
            <w:r w:rsidRPr="00584C39">
              <w:rPr>
                <w:sz w:val="22"/>
                <w:szCs w:val="22"/>
              </w:rPr>
              <w:t>Утев</w:t>
            </w:r>
            <w:proofErr w:type="spellEnd"/>
            <w:r w:rsidRPr="00584C3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  <w:vAlign w:val="center"/>
          </w:tcPr>
          <w:p w:rsidR="00584C39" w:rsidRPr="00584C39" w:rsidRDefault="00584C39" w:rsidP="00584C39">
            <w:pPr>
              <w:jc w:val="center"/>
            </w:pPr>
            <w:r w:rsidRPr="00584C39">
              <w:t>ст. 267.1 БК РФ</w:t>
            </w:r>
          </w:p>
        </w:tc>
        <w:tc>
          <w:tcPr>
            <w:tcW w:w="1602" w:type="dxa"/>
          </w:tcPr>
          <w:p w:rsidR="00584C39" w:rsidRPr="00584C39" w:rsidRDefault="00584C39" w:rsidP="00584C39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584C39" w:rsidRDefault="00217C80" w:rsidP="0037510C">
            <w:r w:rsidRPr="00584C39">
              <w:t>2.</w:t>
            </w:r>
            <w:r w:rsidR="0037510C">
              <w:t>8</w:t>
            </w:r>
          </w:p>
        </w:tc>
        <w:tc>
          <w:tcPr>
            <w:tcW w:w="6217" w:type="dxa"/>
          </w:tcPr>
          <w:p w:rsidR="00217C80" w:rsidRPr="0037510C" w:rsidRDefault="00584C39" w:rsidP="0037510C">
            <w:pPr>
              <w:autoSpaceDE w:val="0"/>
              <w:autoSpaceDN w:val="0"/>
              <w:adjustRightInd w:val="0"/>
            </w:pPr>
            <w:r w:rsidRPr="0037510C">
              <w:t>Проверка 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</w:t>
            </w:r>
            <w:r w:rsidR="0037510C" w:rsidRPr="0037510C">
              <w:t>Красновеликанско</w:t>
            </w:r>
            <w:r w:rsidRPr="0037510C">
              <w:t>е» (202</w:t>
            </w:r>
            <w:r w:rsidR="0037510C" w:rsidRPr="0037510C">
              <w:t>3</w:t>
            </w:r>
            <w:r w:rsidRPr="0037510C">
              <w:t xml:space="preserve"> год)</w:t>
            </w:r>
          </w:p>
        </w:tc>
        <w:tc>
          <w:tcPr>
            <w:tcW w:w="1549" w:type="dxa"/>
            <w:vAlign w:val="center"/>
          </w:tcPr>
          <w:p w:rsidR="00217C80" w:rsidRPr="00584C39" w:rsidRDefault="00217C80" w:rsidP="00584C39">
            <w:pPr>
              <w:jc w:val="center"/>
            </w:pPr>
            <w:r w:rsidRPr="00584C39">
              <w:t xml:space="preserve">2 </w:t>
            </w:r>
            <w:r w:rsidR="00584C39">
              <w:t>полугодие</w:t>
            </w:r>
          </w:p>
        </w:tc>
        <w:tc>
          <w:tcPr>
            <w:tcW w:w="1667" w:type="dxa"/>
            <w:vAlign w:val="center"/>
          </w:tcPr>
          <w:p w:rsidR="00217C80" w:rsidRPr="00584C39" w:rsidRDefault="00217C80" w:rsidP="00217C80">
            <w:pPr>
              <w:jc w:val="center"/>
              <w:rPr>
                <w:sz w:val="22"/>
                <w:szCs w:val="22"/>
              </w:rPr>
            </w:pPr>
            <w:r w:rsidRPr="00584C39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584C39" w:rsidRDefault="00217C80" w:rsidP="00217C80">
            <w:pPr>
              <w:snapToGrid w:val="0"/>
              <w:jc w:val="center"/>
            </w:pPr>
            <w:r w:rsidRPr="00584C39">
              <w:t>ст.266.1 БК РФ</w:t>
            </w:r>
          </w:p>
          <w:p w:rsidR="00217C80" w:rsidRPr="00584C39" w:rsidRDefault="00217C80" w:rsidP="00217C80">
            <w:pPr>
              <w:snapToGrid w:val="0"/>
              <w:jc w:val="center"/>
            </w:pPr>
            <w:r w:rsidRPr="00584C39">
              <w:t xml:space="preserve">ч.9 ст.9 </w:t>
            </w:r>
          </w:p>
          <w:p w:rsidR="00217C80" w:rsidRPr="00584C39" w:rsidRDefault="00217C80" w:rsidP="00217C80">
            <w:pPr>
              <w:snapToGrid w:val="0"/>
              <w:jc w:val="center"/>
            </w:pPr>
            <w:r w:rsidRPr="00584C39">
              <w:t>Закона 6-ФЗ</w:t>
            </w:r>
          </w:p>
          <w:p w:rsidR="00217C80" w:rsidRPr="00584C39" w:rsidRDefault="00217C80" w:rsidP="00217C80">
            <w:pPr>
              <w:jc w:val="center"/>
            </w:pPr>
            <w:r w:rsidRPr="00584C39">
              <w:t>Положение о КРК</w:t>
            </w:r>
          </w:p>
        </w:tc>
        <w:tc>
          <w:tcPr>
            <w:tcW w:w="1602" w:type="dxa"/>
          </w:tcPr>
          <w:p w:rsidR="00217C80" w:rsidRPr="00584C39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217C80" w:rsidRDefault="0037510C" w:rsidP="0037510C">
            <w:r>
              <w:t>2.9</w:t>
            </w:r>
          </w:p>
        </w:tc>
        <w:tc>
          <w:tcPr>
            <w:tcW w:w="6217" w:type="dxa"/>
          </w:tcPr>
          <w:p w:rsidR="00217C80" w:rsidRPr="009964FC" w:rsidRDefault="00217C80" w:rsidP="0037510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37510C">
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М</w:t>
            </w:r>
            <w:r w:rsidR="0037510C" w:rsidRPr="0037510C">
              <w:t>Д</w:t>
            </w:r>
            <w:r w:rsidRPr="0037510C">
              <w:t xml:space="preserve">ОУ </w:t>
            </w:r>
            <w:r w:rsidR="0037510C" w:rsidRPr="0037510C">
              <w:t>детский сад №1 «Солнышко»</w:t>
            </w:r>
            <w:r w:rsidRPr="0037510C">
              <w:t xml:space="preserve"> за 202</w:t>
            </w:r>
            <w:r w:rsidR="0037510C" w:rsidRPr="0037510C">
              <w:t>3</w:t>
            </w:r>
            <w:r w:rsidRPr="0037510C">
              <w:t xml:space="preserve"> год</w:t>
            </w:r>
            <w:r w:rsidR="00DC24C5" w:rsidRPr="0037510C">
              <w:t xml:space="preserve"> и текущий период 202</w:t>
            </w:r>
            <w:r w:rsidR="0037510C" w:rsidRPr="0037510C">
              <w:t>4</w:t>
            </w:r>
            <w:r w:rsidR="00DC24C5" w:rsidRPr="0037510C">
              <w:t xml:space="preserve"> года</w:t>
            </w:r>
          </w:p>
        </w:tc>
        <w:tc>
          <w:tcPr>
            <w:tcW w:w="1549" w:type="dxa"/>
            <w:vAlign w:val="center"/>
          </w:tcPr>
          <w:p w:rsidR="00217C80" w:rsidRPr="00217C80" w:rsidRDefault="003F52F3" w:rsidP="00217C80">
            <w:pPr>
              <w:jc w:val="center"/>
            </w:pPr>
            <w:r>
              <w:t>июль</w:t>
            </w:r>
            <w:r w:rsidR="00217C80" w:rsidRPr="00217C80">
              <w:t xml:space="preserve"> </w:t>
            </w:r>
          </w:p>
        </w:tc>
        <w:tc>
          <w:tcPr>
            <w:tcW w:w="1667" w:type="dxa"/>
            <w:vAlign w:val="center"/>
          </w:tcPr>
          <w:p w:rsidR="00217C80" w:rsidRPr="00217C80" w:rsidRDefault="00217C80" w:rsidP="00217C80">
            <w:pPr>
              <w:jc w:val="center"/>
              <w:rPr>
                <w:sz w:val="22"/>
                <w:szCs w:val="22"/>
              </w:rPr>
            </w:pPr>
            <w:r w:rsidRPr="00217C80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217C80" w:rsidRDefault="00217C80" w:rsidP="00217C80">
            <w:pPr>
              <w:jc w:val="center"/>
            </w:pPr>
            <w:r w:rsidRPr="00217C80">
              <w:t>ст.98 Закона  44-ФЗ</w:t>
            </w:r>
          </w:p>
        </w:tc>
        <w:tc>
          <w:tcPr>
            <w:tcW w:w="1602" w:type="dxa"/>
          </w:tcPr>
          <w:p w:rsidR="00217C80" w:rsidRPr="00217C80" w:rsidRDefault="00217C80" w:rsidP="00217C80">
            <w:pPr>
              <w:jc w:val="center"/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584C39" w:rsidRDefault="00217C80" w:rsidP="0037510C">
            <w:r w:rsidRPr="00584C39">
              <w:t>2.1</w:t>
            </w:r>
            <w:r w:rsidR="0037510C">
              <w:t>0</w:t>
            </w:r>
          </w:p>
        </w:tc>
        <w:tc>
          <w:tcPr>
            <w:tcW w:w="6217" w:type="dxa"/>
          </w:tcPr>
          <w:p w:rsidR="00217C80" w:rsidRPr="006475E2" w:rsidRDefault="00584C39" w:rsidP="00F01435">
            <w:pPr>
              <w:pStyle w:val="a3"/>
              <w:rPr>
                <w:sz w:val="22"/>
                <w:szCs w:val="22"/>
                <w:highlight w:val="green"/>
              </w:rPr>
            </w:pPr>
            <w:r w:rsidRPr="00F01435">
              <w:rPr>
                <w:shd w:val="clear" w:color="auto" w:fill="FFFFFF"/>
              </w:rPr>
              <w:t>Проверка законности, эффективности и целесообразности использования бюджетных средств, выделенных на реализацию мероприятий муниципальной программы «</w:t>
            </w:r>
            <w:r w:rsidR="00F01435" w:rsidRPr="00F01435">
              <w:rPr>
                <w:bCs/>
              </w:rPr>
              <w:t>Управление муниципальной собственностью муниципального района «Забайкальский район» (2020-2026 годы)</w:t>
            </w:r>
            <w:r w:rsidR="00CD372C" w:rsidRPr="00F01435">
              <w:rPr>
                <w:bCs/>
              </w:rPr>
              <w:t>»</w:t>
            </w:r>
            <w:r w:rsidR="002F5FB6" w:rsidRPr="00F01435">
              <w:rPr>
                <w:bCs/>
              </w:rPr>
              <w:t xml:space="preserve"> в 202</w:t>
            </w:r>
            <w:r w:rsidR="00F01435">
              <w:rPr>
                <w:bCs/>
              </w:rPr>
              <w:t>3</w:t>
            </w:r>
            <w:r w:rsidR="002F5FB6" w:rsidRPr="00F01435">
              <w:rPr>
                <w:bCs/>
              </w:rPr>
              <w:t xml:space="preserve"> году</w:t>
            </w:r>
          </w:p>
        </w:tc>
        <w:tc>
          <w:tcPr>
            <w:tcW w:w="1549" w:type="dxa"/>
          </w:tcPr>
          <w:p w:rsidR="00217C80" w:rsidRPr="00584C39" w:rsidRDefault="00F60383" w:rsidP="00217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1667" w:type="dxa"/>
          </w:tcPr>
          <w:p w:rsidR="00217C80" w:rsidRPr="00584C39" w:rsidRDefault="00217C80" w:rsidP="00217C80">
            <w:pPr>
              <w:jc w:val="center"/>
              <w:rPr>
                <w:sz w:val="22"/>
                <w:szCs w:val="22"/>
              </w:rPr>
            </w:pPr>
            <w:r w:rsidRPr="00584C39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584C39" w:rsidRDefault="00217C80" w:rsidP="00217C80">
            <w:pPr>
              <w:jc w:val="center"/>
            </w:pPr>
            <w:r w:rsidRPr="00584C39">
              <w:t>ст.8 Положения о КРК</w:t>
            </w:r>
          </w:p>
        </w:tc>
        <w:tc>
          <w:tcPr>
            <w:tcW w:w="1602" w:type="dxa"/>
          </w:tcPr>
          <w:p w:rsidR="00217C80" w:rsidRPr="00584C39" w:rsidRDefault="00217C80" w:rsidP="00217C80">
            <w:pPr>
              <w:jc w:val="center"/>
            </w:pPr>
            <w:bookmarkStart w:id="0" w:name="_GoBack"/>
            <w:bookmarkEnd w:id="0"/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lastRenderedPageBreak/>
              <w:t>3.1.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Анализ информации о результатах выполнения предложений и рекомендаций, данных в заключениях,  отчетах и информациях МКСО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3.2.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18 Закон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3.3.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16 Закона 6-ФЗ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ст.270.2 БК РФ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3.4.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383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4.1.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49" w:type="dxa"/>
          </w:tcPr>
          <w:p w:rsidR="00217C80" w:rsidRPr="00F60383" w:rsidRDefault="00217C80" w:rsidP="00217C80"/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11 Закона 6-ФЗ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4.2.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 xml:space="preserve">Цыбенова Ц.Д. </w:t>
            </w: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4.3.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28 Закона 25-ФЗ, ТК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5. Материально – техническое обеспечение и бухгалтерский учет</w:t>
            </w: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5.1.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Подготовка и исполнение сметы расходов и реестра расходных обязательств КРК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 xml:space="preserve">Цыбенова Ц.Д. </w:t>
            </w: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ст.161 БК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5.2.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ст.264.1,264.2 БК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5.3.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Осуществление закупок товаров, работ и услуг для нужд КРК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ст.72 БК РФ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884"/>
          <w:jc w:val="center"/>
        </w:trPr>
        <w:tc>
          <w:tcPr>
            <w:tcW w:w="771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jc w:val="both"/>
            </w:pPr>
            <w:r w:rsidRPr="00F60383">
              <w:t>5.4.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</w:pPr>
            <w:r w:rsidRPr="00F60383">
              <w:t>Проведение инвентаризации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4 квартал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proofErr w:type="spellStart"/>
            <w:r w:rsidRPr="00F60383">
              <w:rPr>
                <w:sz w:val="22"/>
                <w:szCs w:val="22"/>
              </w:rPr>
              <w:t>Утев</w:t>
            </w:r>
            <w:proofErr w:type="spellEnd"/>
            <w:r w:rsidRPr="00F6038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11 Федерального закона от 06.12.2011 № 402-ФЗ</w:t>
            </w:r>
          </w:p>
          <w:p w:rsidR="00217C80" w:rsidRPr="00F60383" w:rsidRDefault="00217C80" w:rsidP="00217C80">
            <w:pPr>
              <w:jc w:val="center"/>
            </w:pPr>
            <w:r w:rsidRPr="00F60383">
              <w:t xml:space="preserve">«О бухгалтерском учете» </w:t>
            </w:r>
          </w:p>
          <w:p w:rsidR="00217C80" w:rsidRPr="00F60383" w:rsidRDefault="00217C80" w:rsidP="00217C80">
            <w:pPr>
              <w:jc w:val="center"/>
            </w:pP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b/>
                <w:sz w:val="22"/>
                <w:szCs w:val="22"/>
              </w:rPr>
              <w:t>6. Организационная работа</w:t>
            </w: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6.1.</w:t>
            </w:r>
          </w:p>
        </w:tc>
        <w:tc>
          <w:tcPr>
            <w:tcW w:w="6217" w:type="dxa"/>
          </w:tcPr>
          <w:p w:rsidR="00217C80" w:rsidRPr="00F60383" w:rsidRDefault="00217C80" w:rsidP="00F01435">
            <w:r w:rsidRPr="00F60383">
              <w:t>Подг</w:t>
            </w:r>
            <w:r w:rsidR="00F60383" w:rsidRPr="00F60383">
              <w:t>отовка плана работы КРК на  202</w:t>
            </w:r>
            <w:r w:rsidR="00F01435">
              <w:t>5</w:t>
            </w:r>
            <w:r w:rsidRPr="00F60383">
              <w:t xml:space="preserve"> год  </w:t>
            </w:r>
          </w:p>
        </w:tc>
        <w:tc>
          <w:tcPr>
            <w:tcW w:w="1549" w:type="dxa"/>
            <w:vAlign w:val="center"/>
          </w:tcPr>
          <w:p w:rsidR="00217C80" w:rsidRPr="00F60383" w:rsidRDefault="00217C80" w:rsidP="00217C80">
            <w:pPr>
              <w:jc w:val="center"/>
            </w:pPr>
            <w:r w:rsidRPr="00F60383">
              <w:t>декабрь</w:t>
            </w:r>
          </w:p>
        </w:tc>
        <w:tc>
          <w:tcPr>
            <w:tcW w:w="1667" w:type="dxa"/>
            <w:vAlign w:val="center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217C80" w:rsidRPr="00F60383" w:rsidRDefault="00217C80" w:rsidP="00217C80">
            <w:pPr>
              <w:jc w:val="center"/>
            </w:pPr>
            <w:r w:rsidRPr="00F60383">
              <w:t>ст. 12 Закона 6-ФЗ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Стандарт МКСО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lastRenderedPageBreak/>
              <w:t>6.2.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 xml:space="preserve">Подготовка ежегодного отчета о деятельности КРК в представительный орган муниципального образования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1 квартал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19 Закона 6-ФЗ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6.3.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Рассмотрение запросов и обращений по вопросам, входящим в компетенцию МКСО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F60383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6.4.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 xml:space="preserve">Ведение архива КРК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ind w:left="7"/>
              <w:jc w:val="center"/>
            </w:pPr>
            <w:r w:rsidRPr="00F60383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602" w:type="dxa"/>
          </w:tcPr>
          <w:p w:rsidR="00217C80" w:rsidRPr="00E36F4E" w:rsidRDefault="00217C80" w:rsidP="00217C80">
            <w:pPr>
              <w:jc w:val="center"/>
              <w:rPr>
                <w:highlight w:val="yellow"/>
              </w:rPr>
            </w:pPr>
          </w:p>
        </w:tc>
      </w:tr>
      <w:tr w:rsidR="00217C80" w:rsidRPr="00E36F4E" w:rsidTr="00E17D6B">
        <w:trPr>
          <w:trHeight w:val="142"/>
          <w:jc w:val="center"/>
        </w:trPr>
        <w:tc>
          <w:tcPr>
            <w:tcW w:w="14864" w:type="dxa"/>
            <w:gridSpan w:val="6"/>
          </w:tcPr>
          <w:p w:rsidR="00217C80" w:rsidRPr="00E36F4E" w:rsidRDefault="00217C80" w:rsidP="00217C80">
            <w:pPr>
              <w:jc w:val="center"/>
              <w:rPr>
                <w:sz w:val="22"/>
                <w:szCs w:val="22"/>
                <w:highlight w:val="yellow"/>
              </w:rPr>
            </w:pPr>
            <w:r w:rsidRPr="00F60383">
              <w:rPr>
                <w:b/>
                <w:sz w:val="22"/>
                <w:szCs w:val="22"/>
              </w:rPr>
              <w:t>7. Информационная деятельность</w:t>
            </w: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7.1.</w:t>
            </w:r>
          </w:p>
        </w:tc>
        <w:tc>
          <w:tcPr>
            <w:tcW w:w="6217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outlineLvl w:val="0"/>
            </w:pPr>
            <w:r w:rsidRPr="00F60383">
              <w:t>Размещение в сети «Интернет» информации о деятельности КРК (ежегодного отчета о деятельности КРК)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1 квартал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ind w:left="93"/>
              <w:jc w:val="center"/>
            </w:pPr>
            <w:r w:rsidRPr="00F60383">
              <w:t xml:space="preserve">ст. 14 </w:t>
            </w:r>
            <w:r w:rsidRPr="00F6038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ст. 19 Закона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7.2.</w:t>
            </w:r>
          </w:p>
        </w:tc>
        <w:tc>
          <w:tcPr>
            <w:tcW w:w="6217" w:type="dxa"/>
            <w:vAlign w:val="center"/>
          </w:tcPr>
          <w:p w:rsidR="00217C80" w:rsidRPr="00F60383" w:rsidRDefault="00217C80" w:rsidP="00217C80">
            <w:pPr>
              <w:autoSpaceDE w:val="0"/>
              <w:autoSpaceDN w:val="0"/>
              <w:adjustRightInd w:val="0"/>
              <w:outlineLvl w:val="0"/>
            </w:pPr>
            <w:r w:rsidRPr="00F60383">
              <w:t xml:space="preserve">Подготовка и опубликование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 19 Закона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t>7.3.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Подготовка информации о результатах проведенных контрольных и экспертно-аналитических мероприятий и представление такой информации в Совет муниципального района «Забайкальский район» и Главе муниципального района «Забайкальский район»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 xml:space="preserve">п.9 ст.8 Положения о КРК </w:t>
            </w:r>
          </w:p>
          <w:p w:rsidR="00217C80" w:rsidRPr="00F60383" w:rsidRDefault="00217C80" w:rsidP="00217C80">
            <w:pPr>
              <w:jc w:val="center"/>
            </w:pPr>
            <w:r w:rsidRPr="00F60383">
              <w:t>п. 9 ч 2 ст. 9 Закона 6-ФЗ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  <w:tr w:rsidR="00217C80" w:rsidRPr="00F60383" w:rsidTr="00E17D6B">
        <w:trPr>
          <w:trHeight w:val="142"/>
          <w:jc w:val="center"/>
        </w:trPr>
        <w:tc>
          <w:tcPr>
            <w:tcW w:w="771" w:type="dxa"/>
          </w:tcPr>
          <w:p w:rsidR="00217C80" w:rsidRPr="00F60383" w:rsidRDefault="00217C80" w:rsidP="00217C80">
            <w:r w:rsidRPr="00F60383">
              <w:lastRenderedPageBreak/>
              <w:t>7.4.</w:t>
            </w:r>
          </w:p>
        </w:tc>
        <w:tc>
          <w:tcPr>
            <w:tcW w:w="6217" w:type="dxa"/>
          </w:tcPr>
          <w:p w:rsidR="00217C80" w:rsidRPr="00F60383" w:rsidRDefault="00217C80" w:rsidP="00217C80">
            <w:r w:rsidRPr="00F6038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549" w:type="dxa"/>
          </w:tcPr>
          <w:p w:rsidR="00217C80" w:rsidRPr="00F60383" w:rsidRDefault="00217C80" w:rsidP="00217C80">
            <w:pPr>
              <w:jc w:val="center"/>
            </w:pPr>
            <w:r w:rsidRPr="00F60383">
              <w:t>в течение года</w:t>
            </w:r>
          </w:p>
        </w:tc>
        <w:tc>
          <w:tcPr>
            <w:tcW w:w="1667" w:type="dxa"/>
          </w:tcPr>
          <w:p w:rsidR="00217C80" w:rsidRPr="00F60383" w:rsidRDefault="00217C80" w:rsidP="00217C80">
            <w:pPr>
              <w:jc w:val="center"/>
              <w:rPr>
                <w:sz w:val="22"/>
                <w:szCs w:val="22"/>
              </w:rPr>
            </w:pPr>
            <w:r w:rsidRPr="00F60383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217C80" w:rsidRPr="00F60383" w:rsidRDefault="00217C80" w:rsidP="00217C80">
            <w:pPr>
              <w:jc w:val="center"/>
            </w:pPr>
            <w:r w:rsidRPr="00F60383">
              <w:t>ст.98 Закона 44-ФЗ</w:t>
            </w:r>
          </w:p>
        </w:tc>
        <w:tc>
          <w:tcPr>
            <w:tcW w:w="1602" w:type="dxa"/>
          </w:tcPr>
          <w:p w:rsidR="00217C80" w:rsidRPr="00F60383" w:rsidRDefault="00217C80" w:rsidP="00217C80">
            <w:pPr>
              <w:jc w:val="center"/>
            </w:pPr>
          </w:p>
        </w:tc>
      </w:tr>
    </w:tbl>
    <w:p w:rsidR="00CB100A" w:rsidRPr="00F60383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B100A" w:rsidRPr="00F60383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B100A" w:rsidRPr="00F60383" w:rsidRDefault="00CB100A" w:rsidP="00CB100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B100A" w:rsidRDefault="00CB100A" w:rsidP="00CB10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60383">
        <w:rPr>
          <w:sz w:val="26"/>
          <w:szCs w:val="26"/>
        </w:rPr>
        <w:t xml:space="preserve">            Председатель Контрольно-ревизионной комиссии                                                                  Ц.Д. Цыбенова</w:t>
      </w:r>
    </w:p>
    <w:p w:rsidR="00180676" w:rsidRDefault="00180676"/>
    <w:sectPr w:rsidR="00180676" w:rsidSect="00D07F68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EB6"/>
    <w:multiLevelType w:val="hybridMultilevel"/>
    <w:tmpl w:val="5874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0A"/>
    <w:rsid w:val="00092081"/>
    <w:rsid w:val="000E553B"/>
    <w:rsid w:val="000F3DCE"/>
    <w:rsid w:val="001121DD"/>
    <w:rsid w:val="00180676"/>
    <w:rsid w:val="001F2CDC"/>
    <w:rsid w:val="00217C80"/>
    <w:rsid w:val="002E7067"/>
    <w:rsid w:val="002F5FB6"/>
    <w:rsid w:val="00363AE1"/>
    <w:rsid w:val="00367E3A"/>
    <w:rsid w:val="0037510C"/>
    <w:rsid w:val="003B635D"/>
    <w:rsid w:val="003C0F6C"/>
    <w:rsid w:val="003F52F3"/>
    <w:rsid w:val="004F5E43"/>
    <w:rsid w:val="00584C39"/>
    <w:rsid w:val="005F36C9"/>
    <w:rsid w:val="006475E2"/>
    <w:rsid w:val="006779D6"/>
    <w:rsid w:val="006919B8"/>
    <w:rsid w:val="007E79A3"/>
    <w:rsid w:val="00813A5C"/>
    <w:rsid w:val="008C7EFB"/>
    <w:rsid w:val="008F3563"/>
    <w:rsid w:val="00910805"/>
    <w:rsid w:val="009964FC"/>
    <w:rsid w:val="009B3796"/>
    <w:rsid w:val="00AF02F1"/>
    <w:rsid w:val="00B60175"/>
    <w:rsid w:val="00BC1E76"/>
    <w:rsid w:val="00BE40E8"/>
    <w:rsid w:val="00BF0547"/>
    <w:rsid w:val="00CA2DB8"/>
    <w:rsid w:val="00CB100A"/>
    <w:rsid w:val="00CB79F0"/>
    <w:rsid w:val="00CD372C"/>
    <w:rsid w:val="00CE684F"/>
    <w:rsid w:val="00DC24C5"/>
    <w:rsid w:val="00E36F4E"/>
    <w:rsid w:val="00E474CC"/>
    <w:rsid w:val="00E479F1"/>
    <w:rsid w:val="00EB2651"/>
    <w:rsid w:val="00F01435"/>
    <w:rsid w:val="00F60383"/>
    <w:rsid w:val="00FC24F2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2C02"/>
  <w15:chartTrackingRefBased/>
  <w15:docId w15:val="{BDF9B9FC-71FA-4C4C-90E9-C8D9F2B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2022-08-18T01:14:00Z</dcterms:created>
  <dcterms:modified xsi:type="dcterms:W3CDTF">2023-12-18T02:13:00Z</dcterms:modified>
</cp:coreProperties>
</file>